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586277">
        <w:rPr>
          <w:b/>
          <w:sz w:val="28"/>
          <w:szCs w:val="28"/>
        </w:rPr>
        <w:t xml:space="preserve"> №2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>Дата проведения -</w:t>
      </w:r>
      <w:r w:rsidR="00586277">
        <w:rPr>
          <w:i/>
          <w:sz w:val="28"/>
          <w:szCs w:val="28"/>
        </w:rPr>
        <w:t>08</w:t>
      </w:r>
      <w:r w:rsidR="004B36D8">
        <w:rPr>
          <w:i/>
          <w:sz w:val="28"/>
          <w:szCs w:val="28"/>
        </w:rPr>
        <w:t>.</w:t>
      </w:r>
      <w:r w:rsidR="00C07C96">
        <w:rPr>
          <w:i/>
          <w:sz w:val="28"/>
          <w:szCs w:val="28"/>
        </w:rPr>
        <w:t>09.2020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081666" w:rsidRDefault="0094129F" w:rsidP="0010031D">
      <w:pPr>
        <w:jc w:val="both"/>
        <w:rPr>
          <w:b/>
          <w:sz w:val="28"/>
          <w:szCs w:val="28"/>
        </w:rPr>
      </w:pPr>
      <w:r w:rsidRPr="00081666">
        <w:rPr>
          <w:b/>
          <w:sz w:val="28"/>
          <w:szCs w:val="28"/>
        </w:rPr>
        <w:t xml:space="preserve">Тема занятия - </w:t>
      </w:r>
      <w:r w:rsidR="00586277" w:rsidRPr="00586277">
        <w:rPr>
          <w:sz w:val="28"/>
          <w:szCs w:val="28"/>
          <w:lang w:val="kk-KZ"/>
        </w:rPr>
        <w:t>Культура и искусство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081666" w:rsidRPr="00081666" w:rsidRDefault="00081666" w:rsidP="00586277">
      <w:pPr>
        <w:jc w:val="both"/>
        <w:rPr>
          <w:color w:val="000000"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586277">
        <w:rPr>
          <w:color w:val="000000"/>
          <w:sz w:val="28"/>
          <w:szCs w:val="28"/>
        </w:rPr>
        <w:t>О</w:t>
      </w:r>
      <w:r w:rsidR="00586277" w:rsidRPr="006C4107">
        <w:rPr>
          <w:color w:val="000000"/>
          <w:sz w:val="28"/>
          <w:szCs w:val="28"/>
        </w:rPr>
        <w:t>бобщит</w:t>
      </w:r>
      <w:r w:rsidR="00586277">
        <w:rPr>
          <w:color w:val="000000"/>
          <w:sz w:val="28"/>
          <w:szCs w:val="28"/>
        </w:rPr>
        <w:t xml:space="preserve">ь представление о культурологи, </w:t>
      </w:r>
      <w:r w:rsidR="00586277" w:rsidRPr="006C4107">
        <w:rPr>
          <w:color w:val="000000"/>
          <w:sz w:val="28"/>
          <w:szCs w:val="28"/>
        </w:rPr>
        <w:t xml:space="preserve">как общей теории культуры, познакомить </w:t>
      </w:r>
      <w:proofErr w:type="gramStart"/>
      <w:r w:rsidR="00586277" w:rsidRPr="006C4107">
        <w:rPr>
          <w:color w:val="000000"/>
          <w:sz w:val="28"/>
          <w:szCs w:val="28"/>
        </w:rPr>
        <w:t>обучающихся</w:t>
      </w:r>
      <w:proofErr w:type="gramEnd"/>
      <w:r w:rsidR="00586277" w:rsidRPr="006C4107">
        <w:rPr>
          <w:color w:val="000000"/>
          <w:sz w:val="28"/>
          <w:szCs w:val="28"/>
        </w:rPr>
        <w:t xml:space="preserve"> с основными направлениями культуры и искусства</w:t>
      </w:r>
      <w:r w:rsidR="00586277">
        <w:rPr>
          <w:color w:val="000000"/>
          <w:sz w:val="28"/>
          <w:szCs w:val="28"/>
        </w:rPr>
        <w:t>.</w:t>
      </w:r>
    </w:p>
    <w:p w:rsidR="0094129F" w:rsidRPr="00C07C96" w:rsidRDefault="0094129F" w:rsidP="00081666">
      <w:pPr>
        <w:jc w:val="both"/>
        <w:rPr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586277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color w:val="000000"/>
                <w:sz w:val="28"/>
                <w:szCs w:val="28"/>
              </w:rPr>
              <w:t xml:space="preserve">Обобщить представление о культурологи, как общей теории культуры, познакомить </w:t>
            </w:r>
            <w:proofErr w:type="gramStart"/>
            <w:r w:rsidRPr="00A74C70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 w:rsidRPr="00A74C70">
              <w:rPr>
                <w:color w:val="000000"/>
                <w:sz w:val="28"/>
                <w:szCs w:val="28"/>
              </w:rPr>
              <w:t xml:space="preserve"> с основными направлениями культуры и искусства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906A8C" w:rsidRPr="00A74C70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1. П</w:t>
            </w:r>
            <w:r w:rsidR="00F234C1" w:rsidRPr="00A74C70">
              <w:rPr>
                <w:sz w:val="28"/>
                <w:szCs w:val="28"/>
              </w:rPr>
              <w:t>рочитай материал лекции №2</w:t>
            </w:r>
            <w:r w:rsidRPr="00A74C70">
              <w:rPr>
                <w:sz w:val="28"/>
                <w:szCs w:val="28"/>
              </w:rPr>
              <w:t>.</w:t>
            </w:r>
          </w:p>
          <w:p w:rsidR="00906A8C" w:rsidRPr="00A74C70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2. Запишите в тетрадь основные моменты из лекционного материала.</w:t>
            </w:r>
          </w:p>
          <w:p w:rsidR="00906A8C" w:rsidRPr="00A74C70" w:rsidRDefault="00F234C1" w:rsidP="00906A8C">
            <w:pPr>
              <w:jc w:val="both"/>
              <w:rPr>
                <w:bCs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3</w:t>
            </w:r>
            <w:r w:rsidR="00906A8C" w:rsidRPr="00A74C70">
              <w:rPr>
                <w:sz w:val="28"/>
                <w:szCs w:val="28"/>
              </w:rPr>
              <w:t xml:space="preserve">. </w:t>
            </w:r>
            <w:r w:rsidRPr="00A74C70">
              <w:rPr>
                <w:bCs/>
                <w:sz w:val="28"/>
                <w:szCs w:val="28"/>
              </w:rPr>
              <w:t>Заполните таблицу: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152"/>
              <w:gridCol w:w="2153"/>
            </w:tblGrid>
            <w:tr w:rsidR="00F234C1" w:rsidRPr="00A74C70" w:rsidTr="00136954">
              <w:tc>
                <w:tcPr>
                  <w:tcW w:w="4305" w:type="dxa"/>
                  <w:gridSpan w:val="2"/>
                </w:tcPr>
                <w:p w:rsidR="00F234C1" w:rsidRPr="00A74C70" w:rsidRDefault="00F234C1" w:rsidP="00F234C1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A74C70">
                    <w:rPr>
                      <w:b/>
                      <w:i/>
                      <w:sz w:val="28"/>
                      <w:szCs w:val="28"/>
                    </w:rPr>
                    <w:t>Формы искусства</w:t>
                  </w:r>
                </w:p>
              </w:tc>
            </w:tr>
            <w:tr w:rsidR="00F234C1" w:rsidRPr="00A74C70" w:rsidTr="00F234C1">
              <w:tc>
                <w:tcPr>
                  <w:tcW w:w="2152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  <w:r w:rsidRPr="00A74C70">
                    <w:rPr>
                      <w:sz w:val="28"/>
                      <w:szCs w:val="28"/>
                    </w:rPr>
                    <w:t>религиозное</w:t>
                  </w:r>
                </w:p>
              </w:tc>
              <w:tc>
                <w:tcPr>
                  <w:tcW w:w="2153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  <w:r w:rsidRPr="00A74C70">
                    <w:rPr>
                      <w:sz w:val="28"/>
                      <w:szCs w:val="28"/>
                    </w:rPr>
                    <w:t>светское</w:t>
                  </w:r>
                </w:p>
              </w:tc>
            </w:tr>
            <w:tr w:rsidR="00F234C1" w:rsidRPr="00A74C70" w:rsidTr="00F234C1">
              <w:tc>
                <w:tcPr>
                  <w:tcW w:w="2152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53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F234C1" w:rsidRPr="00A74C70" w:rsidTr="00F234C1">
              <w:tc>
                <w:tcPr>
                  <w:tcW w:w="2152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  <w:r w:rsidRPr="00A74C70">
                    <w:rPr>
                      <w:sz w:val="28"/>
                      <w:szCs w:val="28"/>
                    </w:rPr>
                    <w:t>массовое</w:t>
                  </w:r>
                </w:p>
              </w:tc>
              <w:tc>
                <w:tcPr>
                  <w:tcW w:w="2153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  <w:r w:rsidRPr="00A74C70">
                    <w:rPr>
                      <w:sz w:val="28"/>
                      <w:szCs w:val="28"/>
                    </w:rPr>
                    <w:t>элитарное</w:t>
                  </w:r>
                </w:p>
              </w:tc>
            </w:tr>
            <w:tr w:rsidR="00F234C1" w:rsidRPr="00A74C70" w:rsidTr="00F234C1">
              <w:tc>
                <w:tcPr>
                  <w:tcW w:w="2152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53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F234C1" w:rsidRPr="00A74C70" w:rsidTr="00F234C1">
              <w:tc>
                <w:tcPr>
                  <w:tcW w:w="2152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  <w:r w:rsidRPr="00A74C70">
                    <w:rPr>
                      <w:sz w:val="28"/>
                      <w:szCs w:val="28"/>
                    </w:rPr>
                    <w:t xml:space="preserve">мировое </w:t>
                  </w:r>
                </w:p>
              </w:tc>
              <w:tc>
                <w:tcPr>
                  <w:tcW w:w="2153" w:type="dxa"/>
                </w:tcPr>
                <w:p w:rsidR="00F234C1" w:rsidRPr="00A74C70" w:rsidRDefault="00F234C1" w:rsidP="00F234C1">
                  <w:pPr>
                    <w:jc w:val="center"/>
                    <w:rPr>
                      <w:sz w:val="28"/>
                      <w:szCs w:val="28"/>
                    </w:rPr>
                  </w:pPr>
                  <w:r w:rsidRPr="00A74C70">
                    <w:rPr>
                      <w:sz w:val="28"/>
                      <w:szCs w:val="28"/>
                    </w:rPr>
                    <w:t>национальное</w:t>
                  </w:r>
                </w:p>
              </w:tc>
            </w:tr>
            <w:tr w:rsidR="00F234C1" w:rsidRPr="00A74C70" w:rsidTr="00F234C1">
              <w:tc>
                <w:tcPr>
                  <w:tcW w:w="2152" w:type="dxa"/>
                </w:tcPr>
                <w:p w:rsidR="00F234C1" w:rsidRPr="00A74C70" w:rsidRDefault="00F234C1" w:rsidP="00906A8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53" w:type="dxa"/>
                </w:tcPr>
                <w:p w:rsidR="00F234C1" w:rsidRPr="00A74C70" w:rsidRDefault="00F234C1" w:rsidP="00906A8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234C1" w:rsidRPr="00A74C70" w:rsidRDefault="00F234C1" w:rsidP="00F234C1">
            <w:pPr>
              <w:jc w:val="both"/>
              <w:rPr>
                <w:bCs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4. </w:t>
            </w:r>
            <w:r w:rsidRPr="00A74C70">
              <w:rPr>
                <w:bCs/>
                <w:sz w:val="28"/>
                <w:szCs w:val="28"/>
              </w:rPr>
              <w:t xml:space="preserve">Функции искусства (из дополнительных источников найдите определение </w:t>
            </w:r>
            <w:proofErr w:type="gramStart"/>
            <w:r w:rsidRPr="00A74C70">
              <w:rPr>
                <w:bCs/>
                <w:sz w:val="28"/>
                <w:szCs w:val="28"/>
              </w:rPr>
              <w:t>выше указанным</w:t>
            </w:r>
            <w:proofErr w:type="gramEnd"/>
            <w:r w:rsidRPr="00A74C70">
              <w:rPr>
                <w:bCs/>
                <w:sz w:val="28"/>
                <w:szCs w:val="28"/>
              </w:rPr>
              <w:t xml:space="preserve"> функциям):</w:t>
            </w:r>
          </w:p>
          <w:p w:rsidR="00F234C1" w:rsidRPr="00A74C70" w:rsidRDefault="00F234C1" w:rsidP="00F234C1">
            <w:pPr>
              <w:jc w:val="both"/>
              <w:rPr>
                <w:sz w:val="28"/>
                <w:szCs w:val="28"/>
              </w:rPr>
            </w:pPr>
            <w:r w:rsidRPr="00A74C70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A74C70">
              <w:rPr>
                <w:sz w:val="28"/>
                <w:szCs w:val="28"/>
              </w:rPr>
              <w:t>аксиологическая</w:t>
            </w:r>
            <w:proofErr w:type="spellEnd"/>
            <w:r w:rsidRPr="00A74C70">
              <w:rPr>
                <w:sz w:val="28"/>
                <w:szCs w:val="28"/>
              </w:rPr>
              <w:t>,</w:t>
            </w:r>
          </w:p>
          <w:p w:rsidR="00F234C1" w:rsidRPr="00A74C70" w:rsidRDefault="00F234C1" w:rsidP="00F234C1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- коммуникативная,</w:t>
            </w:r>
          </w:p>
          <w:p w:rsidR="00F234C1" w:rsidRPr="00A74C70" w:rsidRDefault="00F234C1" w:rsidP="00F234C1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- просветительская,</w:t>
            </w:r>
          </w:p>
          <w:p w:rsidR="00F234C1" w:rsidRPr="00A74C70" w:rsidRDefault="00F234C1" w:rsidP="00F234C1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- воспитательная,</w:t>
            </w:r>
          </w:p>
          <w:p w:rsidR="00F234C1" w:rsidRPr="00A74C70" w:rsidRDefault="00F234C1" w:rsidP="00F234C1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- познавательная,</w:t>
            </w:r>
          </w:p>
          <w:p w:rsidR="00F234C1" w:rsidRPr="00A74C70" w:rsidRDefault="00F234C1" w:rsidP="00F234C1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- мифологическая,</w:t>
            </w:r>
          </w:p>
          <w:p w:rsidR="00F234C1" w:rsidRPr="00A74C70" w:rsidRDefault="00F234C1" w:rsidP="00F234C1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- эстетическая,</w:t>
            </w:r>
          </w:p>
          <w:p w:rsidR="00081666" w:rsidRPr="00A74C70" w:rsidRDefault="00F234C1" w:rsidP="00F234C1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- прогностическая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A2468F" w:rsidRPr="00586277" w:rsidRDefault="00A2468F" w:rsidP="00586277">
      <w:pPr>
        <w:jc w:val="both"/>
        <w:rPr>
          <w:sz w:val="32"/>
          <w:szCs w:val="32"/>
        </w:rPr>
      </w:pPr>
    </w:p>
    <w:sectPr w:rsidR="00A2468F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10031D"/>
    <w:rsid w:val="001D65F9"/>
    <w:rsid w:val="002075AC"/>
    <w:rsid w:val="00235793"/>
    <w:rsid w:val="002A1106"/>
    <w:rsid w:val="004A7B9F"/>
    <w:rsid w:val="004B36D8"/>
    <w:rsid w:val="00524859"/>
    <w:rsid w:val="00586277"/>
    <w:rsid w:val="00636DB5"/>
    <w:rsid w:val="00672CF6"/>
    <w:rsid w:val="007A3DFA"/>
    <w:rsid w:val="007A7E16"/>
    <w:rsid w:val="008644D0"/>
    <w:rsid w:val="008A4FCC"/>
    <w:rsid w:val="008C7E52"/>
    <w:rsid w:val="00906A8C"/>
    <w:rsid w:val="0094129F"/>
    <w:rsid w:val="00A2468F"/>
    <w:rsid w:val="00A74C70"/>
    <w:rsid w:val="00C07C96"/>
    <w:rsid w:val="00C21252"/>
    <w:rsid w:val="00C4285E"/>
    <w:rsid w:val="00C4639E"/>
    <w:rsid w:val="00D2264B"/>
    <w:rsid w:val="00D93A93"/>
    <w:rsid w:val="00E31B13"/>
    <w:rsid w:val="00E87B92"/>
    <w:rsid w:val="00ED02EC"/>
    <w:rsid w:val="00ED3059"/>
    <w:rsid w:val="00F234C1"/>
    <w:rsid w:val="00F65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17</cp:revision>
  <dcterms:created xsi:type="dcterms:W3CDTF">2020-09-01T09:08:00Z</dcterms:created>
  <dcterms:modified xsi:type="dcterms:W3CDTF">2020-09-07T17:04:00Z</dcterms:modified>
</cp:coreProperties>
</file>